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06" w:rsidRDefault="00406706" w:rsidP="00406706">
      <w:pPr>
        <w:pStyle w:val="NormalWeb"/>
        <w:spacing w:after="390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lev"/>
          <w:rFonts w:ascii="Helvetica" w:hAnsi="Helvetica" w:cs="Helvetica"/>
          <w:color w:val="FF0000"/>
          <w:sz w:val="23"/>
          <w:szCs w:val="23"/>
          <w:u w:val="single"/>
        </w:rPr>
        <w:t>RENCONTRE MONDIALE DES FAMILLES - DUBLIN 2018</w:t>
      </w:r>
    </w:p>
    <w:p w:rsidR="00406706" w:rsidRDefault="00406706" w:rsidP="00406706">
      <w:pPr>
        <w:pStyle w:val="NormalWeb"/>
        <w:spacing w:after="390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1B8BE0"/>
          <w:sz w:val="23"/>
          <w:szCs w:val="23"/>
        </w:rPr>
        <w:drawing>
          <wp:inline distT="0" distB="0" distL="0" distR="0" wp14:anchorId="0E7515AB" wp14:editId="3CCD02AF">
            <wp:extent cx="2076450" cy="1152525"/>
            <wp:effectExtent l="0" t="0" r="0" b="9525"/>
            <wp:docPr id="1" name="Image 1" descr="http://www.pastoralefamiliale-namlux.be/wp-content/uploads/2014/11/Rencontre-Mondiale-des-Familles-logofr-FR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storalefamiliale-namlux.be/wp-content/uploads/2014/11/Rencontre-Mondiale-des-Familles-logofr-FR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706" w:rsidRDefault="00406706" w:rsidP="00406706">
      <w:pPr>
        <w:pStyle w:val="NormalWeb"/>
        <w:spacing w:after="39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lev"/>
          <w:rFonts w:ascii="Helvetica" w:hAnsi="Helvetica" w:cs="Helvetica"/>
          <w:color w:val="333333"/>
          <w:sz w:val="23"/>
          <w:szCs w:val="23"/>
        </w:rPr>
        <w:t>Pour suivre la Rencontre Mondiale des Famille avec le Pape François : </w:t>
      </w:r>
      <w:hyperlink r:id="rId7" w:tgtFrame="_blank" w:history="1">
        <w:r>
          <w:rPr>
            <w:rStyle w:val="Accentuation"/>
            <w:rFonts w:ascii="Helvetica" w:hAnsi="Helvetica" w:cs="Helvetica"/>
            <w:b/>
            <w:bCs/>
            <w:color w:val="1B8BE0"/>
            <w:sz w:val="23"/>
            <w:szCs w:val="23"/>
          </w:rPr>
          <w:t>Cliquez ICI</w:t>
        </w:r>
      </w:hyperlink>
    </w:p>
    <w:p w:rsidR="00406706" w:rsidRDefault="00406706" w:rsidP="00406706">
      <w:pPr>
        <w:pStyle w:val="NormalWeb"/>
        <w:spacing w:after="390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lev"/>
          <w:rFonts w:ascii="Helvetica" w:hAnsi="Helvetica" w:cs="Helvetica"/>
          <w:color w:val="333333"/>
          <w:sz w:val="23"/>
          <w:szCs w:val="23"/>
        </w:rPr>
        <w:t>Site Officiel de la Rencontre Mondiale des Familles : </w:t>
      </w:r>
      <w:hyperlink r:id="rId8" w:tgtFrame="_blank" w:history="1">
        <w:r>
          <w:rPr>
            <w:rStyle w:val="Accentuation"/>
            <w:rFonts w:ascii="Helvetica" w:hAnsi="Helvetica" w:cs="Helvetica"/>
            <w:b/>
            <w:bCs/>
            <w:color w:val="1B8BE0"/>
            <w:sz w:val="23"/>
            <w:szCs w:val="23"/>
          </w:rPr>
          <w:t>Cliquez ICI</w:t>
        </w:r>
      </w:hyperlink>
    </w:p>
    <w:p w:rsidR="00D46B1F" w:rsidRDefault="00D46B1F">
      <w:bookmarkStart w:id="0" w:name="_GoBack"/>
      <w:bookmarkEnd w:id="0"/>
    </w:p>
    <w:sectPr w:rsidR="00D46B1F" w:rsidSect="00552719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06"/>
    <w:rsid w:val="00406706"/>
    <w:rsid w:val="00552719"/>
    <w:rsid w:val="00D4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706"/>
    <w:pPr>
      <w:spacing w:before="100" w:beforeAutospacing="1" w:after="100" w:afterAutospacing="1"/>
      <w:jc w:val="left"/>
    </w:pPr>
    <w:rPr>
      <w:rFonts w:eastAsia="Times New Roman"/>
      <w:lang w:eastAsia="fr-BE"/>
    </w:rPr>
  </w:style>
  <w:style w:type="character" w:styleId="lev">
    <w:name w:val="Strong"/>
    <w:basedOn w:val="Policepardfaut"/>
    <w:uiPriority w:val="22"/>
    <w:qFormat/>
    <w:rsid w:val="00406706"/>
    <w:rPr>
      <w:b/>
      <w:bCs/>
    </w:rPr>
  </w:style>
  <w:style w:type="character" w:styleId="Accentuation">
    <w:name w:val="Emphasis"/>
    <w:basedOn w:val="Policepardfaut"/>
    <w:uiPriority w:val="20"/>
    <w:qFormat/>
    <w:rsid w:val="0040670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7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706"/>
    <w:pPr>
      <w:spacing w:before="100" w:beforeAutospacing="1" w:after="100" w:afterAutospacing="1"/>
      <w:jc w:val="left"/>
    </w:pPr>
    <w:rPr>
      <w:rFonts w:eastAsia="Times New Roman"/>
      <w:lang w:eastAsia="fr-BE"/>
    </w:rPr>
  </w:style>
  <w:style w:type="character" w:styleId="lev">
    <w:name w:val="Strong"/>
    <w:basedOn w:val="Policepardfaut"/>
    <w:uiPriority w:val="22"/>
    <w:qFormat/>
    <w:rsid w:val="00406706"/>
    <w:rPr>
      <w:b/>
      <w:bCs/>
    </w:rPr>
  </w:style>
  <w:style w:type="character" w:styleId="Accentuation">
    <w:name w:val="Emphasis"/>
    <w:basedOn w:val="Policepardfaut"/>
    <w:uiPriority w:val="20"/>
    <w:qFormat/>
    <w:rsid w:val="0040670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7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meeting2018.ie/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zenit.org/articles/category/rencontre-mondiale-des-famill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astoralefamiliale-namlux.be/wp-content/uploads/2014/11/Rencontre-Mondiale-des-Familles-logofr-FR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Jean-Pol</dc:creator>
  <cp:lastModifiedBy>Jean-Pol</cp:lastModifiedBy>
  <cp:revision>1</cp:revision>
  <dcterms:created xsi:type="dcterms:W3CDTF">2018-10-09T15:15:00Z</dcterms:created>
  <dcterms:modified xsi:type="dcterms:W3CDTF">2018-10-09T15:16:00Z</dcterms:modified>
</cp:coreProperties>
</file>